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538"/>
        <w:gridCol w:w="7909"/>
      </w:tblGrid>
      <w:tr w:rsidR="00D635B8" w:rsidRPr="00D635B8" w:rsidTr="00D856F7">
        <w:trPr>
          <w:trHeight w:val="989"/>
        </w:trPr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Inaugural Lecture</w:t>
            </w:r>
          </w:p>
        </w:tc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Changing Era from Electronics to Photonics </w:t>
            </w:r>
          </w:p>
          <w:p w:rsidR="009F2E59" w:rsidRPr="00D635B8" w:rsidRDefault="009F2E59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Satish Kumar</w:t>
            </w:r>
          </w:p>
          <w:p w:rsidR="009F2E59" w:rsidRPr="00D635B8" w:rsidRDefault="009F2E59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National Institute of Technology, Kurukshetra</w:t>
            </w:r>
          </w:p>
          <w:p w:rsidR="009F2E59" w:rsidRPr="00D635B8" w:rsidRDefault="009F2E59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director@nitkkr.ac.in</w:t>
            </w:r>
          </w:p>
        </w:tc>
      </w:tr>
      <w:tr w:rsidR="00D635B8" w:rsidRPr="00D635B8" w:rsidTr="00D856F7">
        <w:trPr>
          <w:trHeight w:val="974"/>
        </w:trPr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Keynote Lecture</w:t>
            </w:r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Optical Technologies: Force multiplier in the future battle field</w:t>
            </w:r>
          </w:p>
          <w:p w:rsidR="009F2E59" w:rsidRPr="00D635B8" w:rsidRDefault="009F2E59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Benjamin Lionel</w:t>
            </w:r>
          </w:p>
          <w:p w:rsidR="009F2E59" w:rsidRPr="00D635B8" w:rsidRDefault="009F2E59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Instruments Research and Development Establishment, Dehradun, 248008 </w:t>
            </w: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benjaminlionel61@gmail.com</w:t>
            </w:r>
          </w:p>
        </w:tc>
      </w:tr>
      <w:tr w:rsidR="00D635B8" w:rsidRPr="00D635B8" w:rsidTr="00D856F7"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PL-1</w:t>
            </w:r>
          </w:p>
        </w:tc>
        <w:tc>
          <w:tcPr>
            <w:tcW w:w="0" w:type="auto"/>
          </w:tcPr>
          <w:p w:rsidR="009F2E59" w:rsidRPr="00D635B8" w:rsidRDefault="009F2E59" w:rsidP="00D856F7">
            <w:pPr>
              <w:pStyle w:val="NormalWeb"/>
              <w:spacing w:before="0" w:beforeAutospacing="0" w:after="0" w:afterAutospacing="0"/>
              <w:jc w:val="center"/>
              <w:rPr>
                <w:bCs/>
                <w:sz w:val="20"/>
                <w:szCs w:val="20"/>
                <w:lang w:bidi="ar-SA"/>
              </w:rPr>
            </w:pPr>
            <w:r w:rsidRPr="00D635B8">
              <w:rPr>
                <w:bCs/>
                <w:sz w:val="20"/>
                <w:szCs w:val="20"/>
                <w:lang w:bidi="ar-SA"/>
              </w:rPr>
              <w:t>Remote photonic diseases sensing: Early detection of breast cancer, melanoma and glaucoma</w:t>
            </w:r>
          </w:p>
          <w:p w:rsidR="009F2E59" w:rsidRPr="00D635B8" w:rsidRDefault="009F2E59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Aviya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Bennett, Talia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Sirkis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Yael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Bishitz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Nisan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Ozana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Sergei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Agdarov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Yevgeny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Beiderman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,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Yafim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Beiderman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Zeev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Zalevsky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*</w:t>
            </w:r>
          </w:p>
          <w:p w:rsidR="009F2E59" w:rsidRPr="00D635B8" w:rsidRDefault="009F2E59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Faculty of Engineering and the Nano-Technology 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Center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Bar-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Ilan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University, Ramat-Gan, 52900, Israel</w:t>
            </w:r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zeev.zalevsky@biu.ac.il</w:t>
            </w:r>
          </w:p>
        </w:tc>
      </w:tr>
      <w:tr w:rsidR="00D635B8" w:rsidRPr="00D635B8" w:rsidTr="00D856F7"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PL-2</w:t>
            </w:r>
          </w:p>
        </w:tc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D635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Multicontrollable</w:t>
            </w:r>
            <w:proofErr w:type="spellEnd"/>
            <w:r w:rsidRPr="00D635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635B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Metasurfaces</w:t>
            </w:r>
            <w:proofErr w:type="spellEnd"/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Akhlesh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Lakhtakia</w:t>
            </w:r>
            <w:proofErr w:type="spellEnd"/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Department of Engineering Science and Mechanics, Pennsylvania State University, University Park, PA 16802, USA</w:t>
            </w:r>
          </w:p>
          <w:p w:rsidR="009F2E59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tgtFrame="_blank" w:history="1">
              <w:r w:rsidR="009F2E59" w:rsidRPr="00D635B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  <w:shd w:val="clear" w:color="auto" w:fill="FFFFFF"/>
                </w:rPr>
                <w:t>akhlesh314@me.com</w:t>
              </w:r>
            </w:hyperlink>
          </w:p>
        </w:tc>
      </w:tr>
      <w:tr w:rsidR="00D635B8" w:rsidRPr="00D635B8" w:rsidTr="00D856F7"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PL-3</w:t>
            </w:r>
          </w:p>
        </w:tc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 xml:space="preserve">Imaging with single photon cameras: </w:t>
            </w:r>
            <w:proofErr w:type="spellStart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fundamentalsand</w:t>
            </w:r>
            <w:proofErr w:type="spellEnd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 xml:space="preserve"> applications</w:t>
            </w:r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Daniele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Faccio</w:t>
            </w:r>
            <w:proofErr w:type="spellEnd"/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Heriot-Watt University, UK</w:t>
            </w:r>
          </w:p>
          <w:p w:rsidR="009F2E59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hyperlink r:id="rId5" w:history="1">
              <w:r w:rsidR="009F2E59" w:rsidRPr="00D635B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  <w:shd w:val="clear" w:color="auto" w:fill="FFFFFF"/>
                </w:rPr>
                <w:t>d.faccio@hw.ac.uk</w:t>
              </w:r>
            </w:hyperlink>
          </w:p>
        </w:tc>
      </w:tr>
      <w:tr w:rsidR="00D635B8" w:rsidRPr="00D635B8" w:rsidTr="00D856F7"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PL-4</w:t>
            </w:r>
          </w:p>
        </w:tc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Adaptive Optics for a Better Vision</w:t>
            </w:r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Pablo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Artal</w:t>
            </w:r>
            <w:proofErr w:type="spellEnd"/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Laboratorio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de 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Optica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 Universidad de Murcia, 30100 Murcia, Spain</w:t>
            </w:r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pablo@um.es</w:t>
            </w:r>
          </w:p>
        </w:tc>
      </w:tr>
      <w:tr w:rsidR="00D635B8" w:rsidRPr="00D635B8" w:rsidTr="00D856F7"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SL/T-1</w:t>
            </w:r>
          </w:p>
        </w:tc>
        <w:tc>
          <w:tcPr>
            <w:tcW w:w="0" w:type="auto"/>
          </w:tcPr>
          <w:p w:rsidR="009F2E59" w:rsidRPr="00D635B8" w:rsidRDefault="009F2E59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Wavefront</w:t>
            </w:r>
            <w:proofErr w:type="spellEnd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 xml:space="preserve"> Analysis in Optical Design, Fabrication, and Testing</w:t>
            </w:r>
          </w:p>
          <w:p w:rsidR="009F2E59" w:rsidRPr="00D635B8" w:rsidRDefault="009F2E59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Virendra Mahajan</w:t>
            </w:r>
          </w:p>
          <w:p w:rsidR="009F2E59" w:rsidRPr="00D635B8" w:rsidRDefault="009F2E59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College of Optical Sciences, </w:t>
            </w: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University of Arizona, USA</w:t>
            </w:r>
          </w:p>
          <w:p w:rsidR="009F2E59" w:rsidRPr="00D635B8" w:rsidRDefault="009F2E59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virmahajan12@gmail.com</w:t>
            </w:r>
          </w:p>
        </w:tc>
      </w:tr>
      <w:tr w:rsidR="00D635B8" w:rsidRPr="00D635B8" w:rsidTr="00D856F7"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SL/T-2</w:t>
            </w:r>
          </w:p>
        </w:tc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bCs/>
                <w:sz w:val="20"/>
                <w:szCs w:val="20"/>
              </w:rPr>
              <w:t>Speckle Phenomenon and Its Applications</w:t>
            </w:r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Rajpal S.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Sirohi</w:t>
            </w:r>
            <w:proofErr w:type="spellEnd"/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Former Director, IIT Delhi</w:t>
            </w:r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rs_sirohi@yahoo.co.in</w:t>
            </w:r>
          </w:p>
        </w:tc>
      </w:tr>
      <w:tr w:rsidR="00D635B8" w:rsidRPr="00D635B8" w:rsidTr="00D856F7"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IL-01</w:t>
            </w:r>
          </w:p>
        </w:tc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Anisotropic metamaterial fibers for enhanced near-field coupling</w:t>
            </w:r>
          </w:p>
          <w:p w:rsidR="009F2E59" w:rsidRPr="00D635B8" w:rsidRDefault="009F2E59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S. Ananth Ramakrishna</w:t>
            </w:r>
            <w:r w:rsidRPr="00D635B8">
              <w:rPr>
                <w:b/>
                <w:bCs/>
                <w:color w:val="auto"/>
                <w:sz w:val="20"/>
                <w:szCs w:val="20"/>
              </w:rPr>
              <w:t>*, Abhinav Bharadwaj</w:t>
            </w:r>
          </w:p>
          <w:p w:rsidR="009F2E59" w:rsidRPr="00D635B8" w:rsidRDefault="009F2E59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>*Department of Physics, Indian Institute of Technology Kanpur, 208016, India</w:t>
            </w:r>
          </w:p>
          <w:p w:rsidR="009F2E59" w:rsidRPr="00D635B8" w:rsidRDefault="009F2E59" w:rsidP="00D856F7">
            <w:pPr>
              <w:pStyle w:val="Default"/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>&amp;Department of Electrical Engineering, IIT Kanpur, 208016, India,</w:t>
            </w:r>
          </w:p>
          <w:p w:rsidR="009F2E59" w:rsidRPr="00D635B8" w:rsidRDefault="009F2E59" w:rsidP="00D856F7">
            <w:pPr>
              <w:pStyle w:val="Default"/>
              <w:jc w:val="center"/>
              <w:rPr>
                <w:rFonts w:eastAsia="Times New Roman"/>
                <w:bCs/>
                <w:color w:val="auto"/>
                <w:sz w:val="20"/>
                <w:szCs w:val="20"/>
              </w:rPr>
            </w:pPr>
            <w:r w:rsidRPr="00D635B8">
              <w:rPr>
                <w:color w:val="auto"/>
                <w:sz w:val="20"/>
                <w:szCs w:val="20"/>
              </w:rPr>
              <w:t xml:space="preserve"> sar@iitk.ac.in</w:t>
            </w:r>
          </w:p>
        </w:tc>
      </w:tr>
      <w:tr w:rsidR="00D635B8" w:rsidRPr="00D635B8" w:rsidTr="00D856F7"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IL-02</w:t>
            </w:r>
          </w:p>
        </w:tc>
        <w:tc>
          <w:tcPr>
            <w:tcW w:w="0" w:type="auto"/>
          </w:tcPr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Photorefractive Effect in Ferroelectric Liquid Crystal Blends Containing Oligo-thiophene Photoconductive Dopant</w:t>
            </w:r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T. Sasaki</w:t>
            </w:r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Tokyo University of Science,1-3 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Kagurazaka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Shinjuku, Japan</w:t>
            </w:r>
          </w:p>
          <w:p w:rsidR="009F2E59" w:rsidRPr="00D635B8" w:rsidRDefault="009F2E59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sasaki@rs.kagu.tus.ac.jp</w:t>
            </w:r>
          </w:p>
        </w:tc>
      </w:tr>
    </w:tbl>
    <w:p w:rsidR="009F2E59" w:rsidRPr="00D635B8" w:rsidRDefault="009F2E59" w:rsidP="009F2E59">
      <w:pPr>
        <w:spacing w:after="0" w:line="240" w:lineRule="auto"/>
      </w:pPr>
      <w:r w:rsidRPr="00D635B8">
        <w:br w:type="page"/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112"/>
        <w:gridCol w:w="7831"/>
      </w:tblGrid>
      <w:tr w:rsidR="00D96851" w:rsidRPr="00D635B8" w:rsidTr="00D856F7">
        <w:tc>
          <w:tcPr>
            <w:tcW w:w="0" w:type="auto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IL-03</w:t>
            </w:r>
          </w:p>
        </w:tc>
        <w:tc>
          <w:tcPr>
            <w:tcW w:w="0" w:type="auto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On the feasibility of ‘Perfect Imaging’ by real rays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Lakshminarayan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Hazra</w:t>
            </w:r>
            <w:proofErr w:type="spellEnd"/>
          </w:p>
          <w:p w:rsidR="00D96851" w:rsidRPr="00D635B8" w:rsidRDefault="00D96851" w:rsidP="00D856F7">
            <w:pPr>
              <w:pStyle w:val="Default"/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>Department of Applied Optics and Photonics, University of Calcutta, JD-2 Sector III Salt Lake Kolkata 700106 India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lnhaphy@caluniv.ac.in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IL-04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 xml:space="preserve">Technology Development of Micro-optics and </w:t>
            </w:r>
            <w:proofErr w:type="spellStart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Nanophotonics</w:t>
            </w:r>
            <w:proofErr w:type="spellEnd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 xml:space="preserve"> at IRDE, Dehradun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Amitava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Ghosh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>Instruments R &amp; D Establishment, Raipur Road, Dehradun – India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D635B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amitavaghosh59@gmail.com</w:t>
              </w:r>
            </w:hyperlink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IL-05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Local Frequency Analysis Using Statistical Fringe Processing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Mario Juvenal S.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Onglao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III and Percival </w:t>
            </w:r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F.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Almoro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>*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>National Institute of Physics, University of the Philippines, Quezon City, Philippines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pfalmoro@up.edu.ph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IL-06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sz w:val="20"/>
                <w:szCs w:val="20"/>
              </w:rPr>
              <w:t>Sparsity Assisted Phase Retrieval of Complex Valued Objects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Kedar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Khare</w:t>
            </w:r>
            <w:proofErr w:type="spellEnd"/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Department of Physics, IIT Delhi, Hauz Khas, New Delhi 110016 INDIA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kedark@physics.iitd.ac.in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IL-07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Use of </w:t>
            </w:r>
            <w:proofErr w:type="spellStart"/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Pancharatnam</w:t>
            </w:r>
            <w:proofErr w:type="spellEnd"/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Phase in Optical Metrology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Kallol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Bhattacharya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 xml:space="preserve">Department of Applied Optics and Photonics, University of Calcutta, JD-2, </w:t>
            </w:r>
            <w:proofErr w:type="spellStart"/>
            <w:r w:rsidRPr="00D635B8">
              <w:rPr>
                <w:i/>
                <w:iCs/>
                <w:color w:val="auto"/>
                <w:sz w:val="20"/>
                <w:szCs w:val="20"/>
              </w:rPr>
              <w:t>Bidhannagar</w:t>
            </w:r>
            <w:proofErr w:type="spellEnd"/>
            <w:r w:rsidRPr="00D635B8">
              <w:rPr>
                <w:i/>
                <w:iCs/>
                <w:color w:val="auto"/>
                <w:sz w:val="20"/>
                <w:szCs w:val="20"/>
              </w:rPr>
              <w:t>, Kolkata 700106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kbaop@caluniv.ac.in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IL-08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Singular Optics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P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Senthilkumaran</w:t>
            </w:r>
            <w:proofErr w:type="spellEnd"/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Department of Physics, </w:t>
            </w: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IIT Delhi, New Delhi, 110016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psenthil@physics.iitd.ac.in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IL-09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eastAsiaTheme="minorHAnsi" w:hAnsi="Times New Roman" w:cs="Times New Roman"/>
                <w:sz w:val="20"/>
                <w:szCs w:val="20"/>
              </w:rPr>
              <w:t>Models of Single Mode Fibers: Recent Developments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Anurag Sharma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and Dinesh K. Sharma*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Physics Department, Indian Institute of Technology Delhi, New Delhi-110016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*Department of Applied Science, Ajay Kumar Garg Engineering College, 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Adhyatmik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 Nagar, Ghaziabad - 201009</w:t>
            </w:r>
          </w:p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eastAsiaTheme="minorHAnsi" w:hAnsi="Times New Roman" w:cs="Times New Roman"/>
                <w:i/>
                <w:iCs/>
                <w:sz w:val="20"/>
                <w:szCs w:val="20"/>
                <w:lang w:val="en-IN" w:bidi="hi-IN"/>
              </w:rPr>
              <w:t>asharma@physics.iitd.ac.in * dk81.dineshkumar@gmail.com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IL-10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pStyle w:val="papersubtitle"/>
              <w:spacing w:after="0"/>
              <w:rPr>
                <w:rFonts w:eastAsia="MS Mincho"/>
                <w:sz w:val="20"/>
                <w:szCs w:val="20"/>
              </w:rPr>
            </w:pPr>
            <w:r w:rsidRPr="00D635B8">
              <w:rPr>
                <w:rFonts w:eastAsia="MS Mincho"/>
                <w:sz w:val="20"/>
                <w:szCs w:val="20"/>
              </w:rPr>
              <w:t>Collimation testing using radial shearing interferometer and Zernike polynomials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K M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Zakiya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, Pramod Panchal and </w:t>
            </w:r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C S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Narayanamurthy</w:t>
            </w:r>
            <w:proofErr w:type="spellEnd"/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 xml:space="preserve">Applied and Adaptive Optics Lab, Dept. of Physics, Indian Institute of Space Science and Technology, </w:t>
            </w:r>
            <w:proofErr w:type="spellStart"/>
            <w:r w:rsidRPr="00D635B8">
              <w:rPr>
                <w:i/>
                <w:iCs/>
                <w:color w:val="auto"/>
                <w:sz w:val="20"/>
                <w:szCs w:val="20"/>
              </w:rPr>
              <w:t>Valiamala</w:t>
            </w:r>
            <w:proofErr w:type="spellEnd"/>
            <w:r w:rsidRPr="00D635B8">
              <w:rPr>
                <w:i/>
                <w:iCs/>
                <w:color w:val="auto"/>
                <w:sz w:val="20"/>
                <w:szCs w:val="20"/>
              </w:rPr>
              <w:t xml:space="preserve"> (PO), Trivandrum – 695547, India</w:t>
            </w:r>
          </w:p>
          <w:p w:rsidR="00D96851" w:rsidRPr="00D635B8" w:rsidRDefault="00D96851" w:rsidP="00D856F7">
            <w:pPr>
              <w:pStyle w:val="papersubtitle"/>
              <w:spacing w:after="0"/>
              <w:rPr>
                <w:rFonts w:eastAsia="MS Mincho"/>
                <w:sz w:val="20"/>
                <w:szCs w:val="20"/>
              </w:rPr>
            </w:pPr>
            <w:r w:rsidRPr="00D635B8">
              <w:rPr>
                <w:i/>
                <w:iCs/>
                <w:sz w:val="20"/>
                <w:szCs w:val="20"/>
              </w:rPr>
              <w:t xml:space="preserve"> naamu.s@gmail.com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IL-11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proofErr w:type="spellStart"/>
            <w:r w:rsidRPr="00D635B8">
              <w:rPr>
                <w:rFonts w:ascii="Times New Roman" w:eastAsiaTheme="minorHAnsi" w:hAnsi="Times New Roman" w:cs="Times New Roman"/>
                <w:sz w:val="20"/>
                <w:szCs w:val="20"/>
              </w:rPr>
              <w:t>Sagnac</w:t>
            </w:r>
            <w:proofErr w:type="spellEnd"/>
            <w:r w:rsidRPr="00D635B8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Interferometer: Converting a Gaussian Beam to Vortex, Vector and Spin-orbit Beams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Nirmal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 xml:space="preserve"> K. Viswanathan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vertAlign w:val="superscript"/>
                <w:lang w:val="en-IN" w:bidi="hi-IN"/>
              </w:rPr>
              <w:t>1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, *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Dinesh N. Naik,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C.T. Samlan,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Rashmi Ranjan Suna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 Nabil A. Saad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andD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. Narayana Rao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IN" w:bidi="hi-IN"/>
              </w:rPr>
              <w:t>1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1</w:t>
            </w: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School of Physics, University of Hyderabad, Hyderabad 500046, India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vertAlign w:val="superscript"/>
                <w:lang w:val="en-IN" w:bidi="hi-IN"/>
              </w:rPr>
              <w:t>2</w:t>
            </w: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Physics, Indian Institute of Space science and Technology, Thiruvananthapuram 695547, India, 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*nirmalsp@uohyd.ac.in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IL-12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Generation and Amplification of Vortex Beams in an All-Fiber Configuration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IN" w:bidi="hi-IN"/>
              </w:rPr>
              <w:t>B. Srinivasan</w:t>
            </w: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, P. Srinivas, P. Shankar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Department of Electrical Engineering, IIT Madras, Chennai 600036 India balajis@ee/iitm.ac.in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IL-13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Numerical Method for Multilayer Surface Plasmon Optical Waveguides and Devices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Shivani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Sital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and </w:t>
            </w:r>
            <w:proofErr w:type="spellStart"/>
            <w:proofErr w:type="gramStart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Enakshi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 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Khular</w:t>
            </w:r>
            <w:proofErr w:type="spellEnd"/>
            <w:proofErr w:type="gramEnd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  Sharma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>Department of Electronic Science, University of Delhi South Campus, New Delhi 110021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>enakshi54@yahoo.co.in</w:t>
            </w:r>
          </w:p>
        </w:tc>
      </w:tr>
    </w:tbl>
    <w:p w:rsidR="009F2E59" w:rsidRPr="00D635B8" w:rsidRDefault="009F2E59" w:rsidP="009F2E59">
      <w:pPr>
        <w:spacing w:after="0" w:line="240" w:lineRule="auto"/>
      </w:pPr>
      <w:r w:rsidRPr="00D635B8">
        <w:br w:type="page"/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112"/>
        <w:gridCol w:w="7831"/>
      </w:tblGrid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IL-14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Technology Trend and Challenges in Development of Laser Beam Control System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Jaggan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Nath Nayak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Centre for High Energy System and Science, 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Vignayana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Kancha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Hydrabad-500069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D635B8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nayak_jagannath@rediffmail.com</w:t>
              </w:r>
            </w:hyperlink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IL-15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Recovering the lost vorticity of scattered optical vortex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R. P. Singh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PRL Ahmedabad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Pr="00D635B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rpsingh@prl.res.in</w:t>
              </w:r>
            </w:hyperlink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IL-16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Computational Holography through Random Diffraction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 xml:space="preserve">Ryoichi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IN" w:bidi="hi-IN"/>
              </w:rPr>
              <w:t>Horisaki</w:t>
            </w:r>
            <w:proofErr w:type="spellEnd"/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Department of Information and Physical Sciences, Graduate School of Information Science and Technology, Osaka University, 1-5 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Yamadaoka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,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 xml:space="preserve">Suita, Osaka 565-0871, Japan, </w:t>
            </w:r>
          </w:p>
          <w:p w:rsidR="00D96851" w:rsidRPr="00D635B8" w:rsidRDefault="00D96851" w:rsidP="00D856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IN" w:bidi="hi-IN"/>
              </w:rPr>
              <w:t>r.horisaki@ist.osaka-u.ac.jp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IL-17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Single shot, hand-held digital holographic microscopes for 3D cell imaging and identification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Arun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 Anand</w:t>
            </w:r>
            <w:r w:rsidRPr="00D635B8">
              <w:rPr>
                <w:b/>
                <w:bCs/>
                <w:color w:val="auto"/>
                <w:sz w:val="20"/>
                <w:szCs w:val="20"/>
                <w:u w:val="single"/>
                <w:vertAlign w:val="superscript"/>
              </w:rPr>
              <w:t>1</w:t>
            </w:r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Nimit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Patel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1</w:t>
            </w:r>
            <w:r w:rsidRPr="00D635B8">
              <w:rPr>
                <w:b/>
                <w:bCs/>
                <w:color w:val="auto"/>
                <w:sz w:val="20"/>
                <w:szCs w:val="20"/>
              </w:rPr>
              <w:t>, Swapnil Mahajan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1</w:t>
            </w:r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Vismay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Trivedi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1</w:t>
            </w:r>
            <w:r w:rsidRPr="00D635B8">
              <w:rPr>
                <w:b/>
                <w:bCs/>
                <w:color w:val="auto"/>
                <w:sz w:val="20"/>
                <w:szCs w:val="20"/>
              </w:rPr>
              <w:t>, Vani Chhaniwal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1</w:t>
            </w:r>
            <w:r w:rsidRPr="00D635B8">
              <w:rPr>
                <w:b/>
                <w:bCs/>
                <w:color w:val="auto"/>
                <w:sz w:val="20"/>
                <w:szCs w:val="20"/>
              </w:rPr>
              <w:t>, Bahram Javidi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2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  <w:vertAlign w:val="superscript"/>
              </w:rPr>
              <w:t>1</w:t>
            </w:r>
            <w:r w:rsidRPr="00D635B8">
              <w:rPr>
                <w:i/>
                <w:iCs/>
                <w:color w:val="auto"/>
                <w:sz w:val="20"/>
                <w:szCs w:val="20"/>
              </w:rPr>
              <w:t xml:space="preserve">Optics Laboratory, Applied Physics Department, Faculty of Tech. &amp; </w:t>
            </w:r>
            <w:proofErr w:type="spellStart"/>
            <w:r w:rsidRPr="00D635B8">
              <w:rPr>
                <w:i/>
                <w:iCs/>
                <w:color w:val="auto"/>
                <w:sz w:val="20"/>
                <w:szCs w:val="20"/>
              </w:rPr>
              <w:t>Engg</w:t>
            </w:r>
            <w:proofErr w:type="spellEnd"/>
            <w:r w:rsidRPr="00D635B8">
              <w:rPr>
                <w:i/>
                <w:iCs/>
                <w:color w:val="auto"/>
                <w:sz w:val="20"/>
                <w:szCs w:val="20"/>
              </w:rPr>
              <w:t>., The M. S. University of Baroda, Vadodara 390001, INDIA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  <w:vertAlign w:val="superscript"/>
              </w:rPr>
              <w:t>2</w:t>
            </w:r>
            <w:r w:rsidRPr="00D635B8">
              <w:rPr>
                <w:i/>
                <w:iCs/>
                <w:color w:val="auto"/>
                <w:sz w:val="20"/>
                <w:szCs w:val="20"/>
              </w:rPr>
              <w:t>Electrical and Computer Engineering Department, University of Connecticut, U-4157, University of Connecticut, Storrs 06269-4157, USA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aanand-apphy@msubaroda.ac.in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IL-18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Visible Emission Line Coronagraph (VELC) on India's First Space Solar Mission Aditya-L1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Raghavendra Prasad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Indian Institute of Astrophysics, </w:t>
            </w:r>
            <w:proofErr w:type="spellStart"/>
            <w:r w:rsidRPr="00D635B8">
              <w:rPr>
                <w:rFonts w:ascii="Times New Roman" w:hAnsi="Times New Roman" w:cs="Times New Roman"/>
                <w:i/>
                <w:sz w:val="20"/>
                <w:szCs w:val="20"/>
              </w:rPr>
              <w:t>Bengluru</w:t>
            </w:r>
            <w:proofErr w:type="spellEnd"/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FFF"/>
              </w:rPr>
              <w:t>brp@iiap.res.in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IL-19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 xml:space="preserve">Phase controlled interference lithography: An efficient tool for large area fabrication of </w:t>
            </w:r>
            <w:proofErr w:type="spellStart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nano</w:t>
            </w:r>
            <w:proofErr w:type="spellEnd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-photonic structures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Joby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Joseph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IIT Delhi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joby@physics.iitd.ac.in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IL-20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Sensitivity Tunability and Multi-Dimensionality of Optical Fiber Sensor for Structural Health Monitoring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Sunil </w:t>
            </w: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Khijwania</w:t>
            </w:r>
            <w:proofErr w:type="spellEnd"/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Department of Physics, IIT Guwahati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skhijwania@iitg.ernet.in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IL-21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Photonics for health care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b/>
                <w:bCs/>
                <w:color w:val="auto"/>
                <w:sz w:val="20"/>
                <w:szCs w:val="20"/>
              </w:rPr>
              <w:t>P K Gupta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 xml:space="preserve">Physics Department, IIT Delhi, </w:t>
            </w:r>
            <w:proofErr w:type="spellStart"/>
            <w:r w:rsidRPr="00D635B8">
              <w:rPr>
                <w:i/>
                <w:iCs/>
                <w:color w:val="auto"/>
                <w:sz w:val="20"/>
                <w:szCs w:val="20"/>
              </w:rPr>
              <w:t>HauzKhas</w:t>
            </w:r>
            <w:proofErr w:type="spellEnd"/>
            <w:r w:rsidRPr="00D635B8">
              <w:rPr>
                <w:i/>
                <w:iCs/>
                <w:color w:val="auto"/>
                <w:sz w:val="20"/>
                <w:szCs w:val="20"/>
              </w:rPr>
              <w:t>, New Delhi-110016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pkgupta54@gmail.com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IL-22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 xml:space="preserve">Nanowire </w:t>
            </w:r>
            <w:proofErr w:type="spellStart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Plasmonics</w:t>
            </w:r>
            <w:proofErr w:type="spellEnd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: Field Enhancement and Directionality</w:t>
            </w:r>
          </w:p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G. V. Pavan Kumar</w:t>
            </w:r>
          </w:p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Photonics and Optical 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Nanoscopy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 Laboratory, Division of Physics and Center for Energy Science, </w:t>
            </w: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IISER Pune</w:t>
            </w:r>
          </w:p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Style w:val="go"/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pavan@iiserpune.ac.in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br w:type="page"/>
            </w: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IL-23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Ghost Imaging using Deep Learning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proofErr w:type="spellStart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Guohai</w:t>
            </w:r>
            <w:proofErr w:type="spellEnd"/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Situ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Shanghai Institute of Optics and Fine Mechanics, Chinese Academy of Sciences, Shanghai 201800, China 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tgtFrame="_blank" w:history="1">
              <w:r w:rsidRPr="00D635B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  <w:shd w:val="clear" w:color="auto" w:fill="FFFFFF"/>
                </w:rPr>
                <w:t>ghsitu@gmail.com</w:t>
              </w:r>
            </w:hyperlink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br w:type="page"/>
            </w: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IL-24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color w:val="auto"/>
                <w:sz w:val="20"/>
                <w:szCs w:val="20"/>
              </w:rPr>
              <w:t>Optical Interferometric Technique Reveals Environmental Stress-dependent Nanometric Growth Fluctuations of Plant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H.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Kadono</w:t>
            </w:r>
            <w:r w:rsidRPr="00D635B8">
              <w:rPr>
                <w:b/>
                <w:bCs/>
                <w:color w:val="auto"/>
                <w:sz w:val="20"/>
                <w:szCs w:val="20"/>
                <w:u w:val="single"/>
                <w:vertAlign w:val="superscript"/>
              </w:rPr>
              <w:t>a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,</w:t>
            </w:r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K. T. K. M.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DeSilva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a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, B. L. S.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Thilakarathne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a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, and U. M.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Rajagopalan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b</w:t>
            </w:r>
            <w:proofErr w:type="spellEnd"/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  <w:vertAlign w:val="superscript"/>
              </w:rPr>
              <w:t>a</w:t>
            </w:r>
            <w:r w:rsidRPr="00D635B8">
              <w:rPr>
                <w:i/>
                <w:iCs/>
                <w:color w:val="auto"/>
                <w:sz w:val="20"/>
                <w:szCs w:val="20"/>
              </w:rPr>
              <w:t xml:space="preserve"> Graduate School of Science and Engineering, Saitama University, 255 </w:t>
            </w:r>
            <w:proofErr w:type="spellStart"/>
            <w:r w:rsidRPr="00D635B8">
              <w:rPr>
                <w:i/>
                <w:iCs/>
                <w:color w:val="auto"/>
                <w:sz w:val="20"/>
                <w:szCs w:val="20"/>
              </w:rPr>
              <w:t>Shimo-okubo</w:t>
            </w:r>
            <w:proofErr w:type="spellEnd"/>
            <w:r w:rsidRPr="00D635B8">
              <w:rPr>
                <w:i/>
                <w:iCs/>
                <w:color w:val="auto"/>
                <w:sz w:val="20"/>
                <w:szCs w:val="20"/>
              </w:rPr>
              <w:t>, Sakura-</w:t>
            </w:r>
            <w:proofErr w:type="spellStart"/>
            <w:r w:rsidRPr="00D635B8">
              <w:rPr>
                <w:i/>
                <w:iCs/>
                <w:color w:val="auto"/>
                <w:sz w:val="20"/>
                <w:szCs w:val="20"/>
              </w:rPr>
              <w:t>ku</w:t>
            </w:r>
            <w:proofErr w:type="spellEnd"/>
            <w:r w:rsidRPr="00D635B8">
              <w:rPr>
                <w:i/>
                <w:iCs/>
                <w:color w:val="auto"/>
                <w:sz w:val="20"/>
                <w:szCs w:val="20"/>
              </w:rPr>
              <w:t>, Saitama-</w:t>
            </w:r>
            <w:proofErr w:type="spellStart"/>
            <w:r w:rsidRPr="00D635B8">
              <w:rPr>
                <w:i/>
                <w:iCs/>
                <w:color w:val="auto"/>
                <w:sz w:val="20"/>
                <w:szCs w:val="20"/>
              </w:rPr>
              <w:t>shi</w:t>
            </w:r>
            <w:proofErr w:type="spellEnd"/>
            <w:r w:rsidRPr="00D635B8">
              <w:rPr>
                <w:i/>
                <w:iCs/>
                <w:color w:val="auto"/>
                <w:sz w:val="20"/>
                <w:szCs w:val="20"/>
              </w:rPr>
              <w:t>, Saitama 338-8570, Japan</w:t>
            </w:r>
          </w:p>
          <w:p w:rsidR="00D96851" w:rsidRPr="00D635B8" w:rsidRDefault="00D96851" w:rsidP="00D856F7">
            <w:pPr>
              <w:pStyle w:val="HTMLPreformatted"/>
              <w:shd w:val="clear" w:color="auto" w:fill="FFFFFF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635B8">
              <w:rPr>
                <w:rFonts w:ascii="Times New Roman" w:hAnsi="Times New Roman" w:cs="Times New Roman"/>
                <w:i/>
                <w:iCs/>
                <w:vertAlign w:val="superscript"/>
              </w:rPr>
              <w:t>b</w:t>
            </w:r>
            <w:r w:rsidRPr="00D635B8">
              <w:rPr>
                <w:rFonts w:ascii="Times New Roman" w:hAnsi="Times New Roman" w:cs="Times New Roman"/>
                <w:i/>
                <w:iCs/>
              </w:rPr>
              <w:t xml:space="preserve"> Faculty of Food and Nutrition Science, Toyo University, 1-1-1 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</w:rPr>
              <w:t>Izumino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D635B8">
              <w:rPr>
                <w:rFonts w:ascii="Times New Roman" w:hAnsi="Times New Roman" w:cs="Times New Roman"/>
                <w:i/>
                <w:iCs/>
              </w:rPr>
              <w:t>Itakura-machi</w:t>
            </w:r>
            <w:proofErr w:type="spellEnd"/>
            <w:r w:rsidRPr="00D635B8">
              <w:rPr>
                <w:rFonts w:ascii="Times New Roman" w:hAnsi="Times New Roman" w:cs="Times New Roman"/>
                <w:i/>
                <w:iCs/>
              </w:rPr>
              <w:t>, Ora-gun, Gunma-ken 374-0113, Japan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b/>
                <w:bCs/>
                <w:color w:val="auto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>kadono@mail.saitama-u.ac.jp, blsthilakarathne@yahoo.com, muthumalidesilva@gmail.com, umamaheswari@toyo.jp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IL-25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Quantum Optics with Lossless Beam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Hari Prakash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Department of Physics, University of Allahabad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rakash_hari123@rediffmail.com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IL-26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bCs/>
                <w:sz w:val="20"/>
                <w:szCs w:val="20"/>
              </w:rPr>
              <w:t>Photonic Crystal based Nanophotonic Devices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Ravindra. K. Sinha 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CSIR-CSIO Chandigarh 160030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hyperlink r:id="rId10" w:history="1">
              <w:r w:rsidRPr="00D635B8">
                <w:rPr>
                  <w:rStyle w:val="Hyperlink"/>
                  <w:rFonts w:ascii="Times New Roman" w:hAnsi="Times New Roman" w:cs="Times New Roman"/>
                  <w:i/>
                  <w:iCs/>
                  <w:color w:val="auto"/>
                  <w:sz w:val="20"/>
                  <w:szCs w:val="20"/>
                  <w:u w:val="none"/>
                </w:rPr>
                <w:t>director@csio.res.in</w:t>
              </w:r>
            </w:hyperlink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IL-27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age1"/>
            <w:bookmarkEnd w:id="0"/>
            <w:proofErr w:type="spellStart"/>
            <w:r w:rsidRPr="00D635B8">
              <w:rPr>
                <w:rFonts w:ascii="Times New Roman" w:eastAsia="Calibri" w:hAnsi="Times New Roman" w:cs="Times New Roman"/>
                <w:sz w:val="20"/>
                <w:szCs w:val="20"/>
              </w:rPr>
              <w:t>Metalenses</w:t>
            </w:r>
            <w:proofErr w:type="spellEnd"/>
            <w:r w:rsidRPr="00D635B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with High Numerical Aperture in Amorphous Silicon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Kotlyar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V.V.,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Nalimov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 A.G.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 xml:space="preserve">Samara National Research University, 443086, </w:t>
            </w:r>
            <w:proofErr w:type="spellStart"/>
            <w:r w:rsidRPr="00D635B8">
              <w:rPr>
                <w:i/>
                <w:iCs/>
                <w:color w:val="auto"/>
                <w:sz w:val="20"/>
                <w:szCs w:val="20"/>
              </w:rPr>
              <w:t>Moskovskoye</w:t>
            </w:r>
            <w:proofErr w:type="spellEnd"/>
            <w:r w:rsidRPr="00D635B8">
              <w:rPr>
                <w:i/>
                <w:iCs/>
                <w:color w:val="auto"/>
                <w:sz w:val="20"/>
                <w:szCs w:val="20"/>
              </w:rPr>
              <w:t xml:space="preserve"> Sh., 34, Samara, Russia</w:t>
            </w:r>
          </w:p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anton@smr.ru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IL-28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sz w:val="20"/>
                <w:szCs w:val="20"/>
              </w:rPr>
              <w:t xml:space="preserve">Information </w:t>
            </w:r>
            <w:proofErr w:type="spellStart"/>
            <w:proofErr w:type="gramStart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>Security:Polarization</w:t>
            </w:r>
            <w:proofErr w:type="spellEnd"/>
            <w:proofErr w:type="gramEnd"/>
            <w:r w:rsidRPr="00D635B8">
              <w:rPr>
                <w:rFonts w:ascii="Times New Roman" w:hAnsi="Times New Roman" w:cs="Times New Roman"/>
                <w:sz w:val="20"/>
                <w:szCs w:val="20"/>
              </w:rPr>
              <w:t xml:space="preserve"> Encoding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Areeba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Fatima and </w:t>
            </w:r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Naveen K.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Nishchal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>*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>Department of Physics, Indian Institute of Technology Patna, Bihta-801 106, Bihar, INDIA</w:t>
            </w:r>
          </w:p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 nkn@iitp.ac.in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IL-29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Analyzing the near field electromagnetic coupling in Terahertz metamaterials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>Dibakar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  <w:u w:val="single"/>
              </w:rPr>
              <w:t xml:space="preserve"> Roy Chowdhury</w:t>
            </w:r>
            <w:r w:rsidRPr="00D635B8">
              <w:rPr>
                <w:b/>
                <w:bCs/>
                <w:color w:val="auto"/>
                <w:sz w:val="20"/>
                <w:szCs w:val="20"/>
                <w:u w:val="single"/>
                <w:vertAlign w:val="superscript"/>
              </w:rPr>
              <w:t>1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*</w:t>
            </w:r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, S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Jagan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Mohan Rao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2</w:t>
            </w:r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, and </w:t>
            </w:r>
            <w:proofErr w:type="spellStart"/>
            <w:r w:rsidRPr="00D635B8">
              <w:rPr>
                <w:b/>
                <w:bCs/>
                <w:color w:val="auto"/>
                <w:sz w:val="20"/>
                <w:szCs w:val="20"/>
              </w:rPr>
              <w:t>Gagan</w:t>
            </w:r>
            <w:proofErr w:type="spellEnd"/>
            <w:r w:rsidRPr="00D635B8">
              <w:rPr>
                <w:b/>
                <w:bCs/>
                <w:color w:val="auto"/>
                <w:sz w:val="20"/>
                <w:szCs w:val="20"/>
              </w:rPr>
              <w:t xml:space="preserve"> Kumar</w:t>
            </w:r>
            <w:r w:rsidRPr="00D635B8">
              <w:rPr>
                <w:b/>
                <w:bCs/>
                <w:color w:val="auto"/>
                <w:sz w:val="20"/>
                <w:szCs w:val="20"/>
                <w:vertAlign w:val="superscript"/>
              </w:rPr>
              <w:t>2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  <w:vertAlign w:val="superscript"/>
              </w:rPr>
              <w:t>1</w:t>
            </w:r>
            <w:r w:rsidRPr="00D635B8">
              <w:rPr>
                <w:i/>
                <w:iCs/>
                <w:color w:val="auto"/>
                <w:sz w:val="20"/>
                <w:szCs w:val="20"/>
              </w:rPr>
              <w:t>School of Engineering Sciences, Mahindra Ecole Centrale, Hyderabad 500043, Telangana, India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  <w:vertAlign w:val="superscript"/>
              </w:rPr>
              <w:t>2</w:t>
            </w:r>
            <w:r w:rsidRPr="00D635B8">
              <w:rPr>
                <w:i/>
                <w:iCs/>
                <w:color w:val="auto"/>
                <w:sz w:val="20"/>
                <w:szCs w:val="20"/>
              </w:rPr>
              <w:t>Department of Physics, Indian Institute of Technology Guwahati, Guwahati 781039, Assam, India</w:t>
            </w:r>
          </w:p>
          <w:p w:rsidR="00D96851" w:rsidRPr="00D635B8" w:rsidRDefault="00D96851" w:rsidP="00D856F7">
            <w:pPr>
              <w:spacing w:after="0" w:line="240" w:lineRule="auto"/>
              <w:ind w:right="4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*dibakar.roychowdhury@mechyd.ac.in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IL-30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spacing w:after="0"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eastAsia="Times New Roman" w:hAnsi="Times New Roman" w:cs="Times New Roman"/>
                <w:sz w:val="20"/>
                <w:szCs w:val="20"/>
              </w:rPr>
              <w:t>Silicon Photonics: Technology and Applications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b/>
                <w:bCs/>
                <w:color w:val="auto"/>
                <w:sz w:val="20"/>
                <w:szCs w:val="20"/>
              </w:rPr>
              <w:t>Bijoy Krishna Das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 xml:space="preserve">Integrated Optoelectronics Lab / Centre for NEMS and </w:t>
            </w:r>
            <w:proofErr w:type="spellStart"/>
            <w:r w:rsidRPr="00D635B8">
              <w:rPr>
                <w:i/>
                <w:iCs/>
                <w:color w:val="auto"/>
                <w:sz w:val="20"/>
                <w:szCs w:val="20"/>
              </w:rPr>
              <w:t>Nanophotonics</w:t>
            </w:r>
            <w:proofErr w:type="spellEnd"/>
            <w:r w:rsidRPr="00D635B8">
              <w:rPr>
                <w:i/>
                <w:iCs/>
                <w:color w:val="auto"/>
                <w:sz w:val="20"/>
                <w:szCs w:val="20"/>
              </w:rPr>
              <w:t>, Department of Electrical Engineering, IIT Madras, Chennai – 600 036, India.</w:t>
            </w:r>
          </w:p>
          <w:p w:rsidR="00D96851" w:rsidRPr="00D635B8" w:rsidRDefault="00D96851" w:rsidP="00D856F7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D635B8">
              <w:rPr>
                <w:i/>
                <w:iCs/>
                <w:color w:val="auto"/>
                <w:sz w:val="20"/>
                <w:szCs w:val="20"/>
              </w:rPr>
              <w:t xml:space="preserve"> bkdas@ee.iitm.ac.in</w:t>
            </w:r>
          </w:p>
        </w:tc>
      </w:tr>
      <w:tr w:rsidR="00D96851" w:rsidRPr="00D635B8" w:rsidTr="00D856F7">
        <w:tc>
          <w:tcPr>
            <w:tcW w:w="1112" w:type="dxa"/>
          </w:tcPr>
          <w:p w:rsidR="00D96851" w:rsidRPr="00D635B8" w:rsidRDefault="00D96851" w:rsidP="00D85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5B8">
              <w:rPr>
                <w:rFonts w:ascii="Times New Roman" w:hAnsi="Times New Roman" w:cs="Times New Roman"/>
                <w:sz w:val="24"/>
                <w:szCs w:val="24"/>
              </w:rPr>
              <w:t>IL-31</w:t>
            </w:r>
          </w:p>
        </w:tc>
        <w:tc>
          <w:tcPr>
            <w:tcW w:w="7831" w:type="dxa"/>
          </w:tcPr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eastAsiaTheme="minorHAnsi" w:hAnsi="Times New Roman" w:cs="Times New Roman"/>
                <w:sz w:val="20"/>
                <w:szCs w:val="20"/>
              </w:rPr>
              <w:t>Erbium Doped Fiber Amplifier for Few-Mode Fibers</w:t>
            </w:r>
          </w:p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635B8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Vipul Rastogi</w:t>
            </w:r>
          </w:p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 xml:space="preserve">Department of Physics, </w:t>
            </w: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IIT Roorkee, Roorkee-247667</w:t>
            </w:r>
          </w:p>
          <w:p w:rsidR="00D96851" w:rsidRPr="00D635B8" w:rsidRDefault="00D96851" w:rsidP="00D856F7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35B8">
              <w:rPr>
                <w:rFonts w:ascii="Times New Roman" w:hAnsi="Times New Roman" w:cs="Times New Roman"/>
                <w:i/>
                <w:iCs/>
                <w:sz w:val="20"/>
                <w:szCs w:val="20"/>
                <w:shd w:val="clear" w:color="auto" w:fill="FFFFFF"/>
              </w:rPr>
              <w:t>vipulfph@iitr.ac.in</w:t>
            </w:r>
          </w:p>
        </w:tc>
      </w:tr>
    </w:tbl>
    <w:p w:rsidR="00DD7B26" w:rsidRPr="00D635B8" w:rsidRDefault="00D96851" w:rsidP="00D96851">
      <w:bookmarkStart w:id="1" w:name="_GoBack"/>
      <w:bookmarkEnd w:id="1"/>
    </w:p>
    <w:sectPr w:rsidR="00DD7B26" w:rsidRPr="00D635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E59"/>
    <w:rsid w:val="00230E77"/>
    <w:rsid w:val="009A7AF1"/>
    <w:rsid w:val="009F2E59"/>
    <w:rsid w:val="00B855E6"/>
    <w:rsid w:val="00D635B8"/>
    <w:rsid w:val="00D96851"/>
    <w:rsid w:val="00E7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6A34B"/>
  <w15:chartTrackingRefBased/>
  <w15:docId w15:val="{4BED72D3-91D0-4117-9A17-59C6D201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2E59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2E5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2E5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F2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Default">
    <w:name w:val="Default"/>
    <w:rsid w:val="009F2E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hi-IN"/>
    </w:rPr>
  </w:style>
  <w:style w:type="paragraph" w:styleId="NoSpacing">
    <w:name w:val="No Spacing"/>
    <w:uiPriority w:val="1"/>
    <w:qFormat/>
    <w:rsid w:val="009F2E59"/>
    <w:pPr>
      <w:spacing w:after="0" w:line="240" w:lineRule="auto"/>
    </w:pPr>
    <w:rPr>
      <w:rFonts w:ascii="Calibri" w:eastAsia="Calibri" w:hAnsi="Calibri" w:cs="Arial"/>
      <w:lang w:val="en-US"/>
    </w:rPr>
  </w:style>
  <w:style w:type="paragraph" w:customStyle="1" w:styleId="papersubtitle">
    <w:name w:val="paper subtitle"/>
    <w:uiPriority w:val="99"/>
    <w:rsid w:val="009F2E59"/>
    <w:pPr>
      <w:spacing w:after="120" w:line="240" w:lineRule="auto"/>
      <w:jc w:val="center"/>
    </w:pPr>
    <w:rPr>
      <w:rFonts w:ascii="Times New Roman" w:eastAsia="Times New Roman" w:hAnsi="Times New Roman" w:cs="Times New Roman"/>
      <w:bCs/>
      <w:noProof/>
      <w:sz w:val="28"/>
      <w:szCs w:val="28"/>
      <w:lang w:val="en-US"/>
    </w:rPr>
  </w:style>
  <w:style w:type="character" w:customStyle="1" w:styleId="go">
    <w:name w:val="go"/>
    <w:basedOn w:val="DefaultParagraphFont"/>
    <w:rsid w:val="009F2E59"/>
  </w:style>
  <w:style w:type="paragraph" w:styleId="HTMLPreformatted">
    <w:name w:val="HTML Preformatted"/>
    <w:basedOn w:val="Normal"/>
    <w:link w:val="HTMLPreformattedChar"/>
    <w:uiPriority w:val="99"/>
    <w:unhideWhenUsed/>
    <w:rsid w:val="009F2E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F2E59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singh@prl.res.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ayak_jagannath@rediff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itavaghosh59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.faccio@hw.ac.uk" TargetMode="External"/><Relationship Id="rId10" Type="http://schemas.openxmlformats.org/officeDocument/2006/relationships/hyperlink" Target="mailto:director@csio.res.in" TargetMode="External"/><Relationship Id="rId4" Type="http://schemas.openxmlformats.org/officeDocument/2006/relationships/hyperlink" Target="mailto:akhlesh314@me.com" TargetMode="External"/><Relationship Id="rId9" Type="http://schemas.openxmlformats.org/officeDocument/2006/relationships/hyperlink" Target="mailto:ghsitu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1329</Words>
  <Characters>7581</Characters>
  <Application>Microsoft Office Word</Application>
  <DocSecurity>0</DocSecurity>
  <Lines>63</Lines>
  <Paragraphs>17</Paragraphs>
  <ScaleCrop>false</ScaleCrop>
  <Company/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devendra mohan</dc:creator>
  <cp:keywords/>
  <dc:description/>
  <cp:lastModifiedBy>devendra mohan</cp:lastModifiedBy>
  <cp:revision>3</cp:revision>
  <dcterms:created xsi:type="dcterms:W3CDTF">2017-11-19T08:47:00Z</dcterms:created>
  <dcterms:modified xsi:type="dcterms:W3CDTF">2017-11-20T11:03:00Z</dcterms:modified>
</cp:coreProperties>
</file>